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0D7BD" w14:textId="77777777" w:rsidR="00C00C5B" w:rsidRPr="00822ADB" w:rsidRDefault="00C00C5B" w:rsidP="00C00C5B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822ADB">
        <w:rPr>
          <w:rFonts w:ascii="Arial" w:hAnsi="Arial" w:cs="Arial"/>
          <w:b/>
          <w:sz w:val="24"/>
          <w:szCs w:val="24"/>
        </w:rPr>
        <w:t>ZZP.272.8.2026</w:t>
      </w:r>
    </w:p>
    <w:p w14:paraId="2BD150DE" w14:textId="12D8E6D6" w:rsidR="00C00C5B" w:rsidRPr="00822ADB" w:rsidRDefault="00C00C5B" w:rsidP="00C00C5B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  <w:r w:rsidRPr="00822ADB">
        <w:rPr>
          <w:rFonts w:ascii="Arial" w:hAnsi="Arial" w:cs="Arial"/>
          <w:b/>
          <w:sz w:val="24"/>
          <w:szCs w:val="24"/>
        </w:rPr>
        <w:t xml:space="preserve">Załącznik nr </w:t>
      </w:r>
      <w:r w:rsidR="00065B7A" w:rsidRPr="00822ADB">
        <w:rPr>
          <w:rFonts w:ascii="Arial" w:hAnsi="Arial" w:cs="Arial"/>
          <w:b/>
          <w:sz w:val="24"/>
          <w:szCs w:val="24"/>
        </w:rPr>
        <w:t>5</w:t>
      </w:r>
      <w:r w:rsidRPr="00822ADB">
        <w:rPr>
          <w:rFonts w:ascii="Arial" w:hAnsi="Arial" w:cs="Arial"/>
          <w:b/>
          <w:sz w:val="24"/>
          <w:szCs w:val="24"/>
        </w:rPr>
        <w:t xml:space="preserve"> do SWZ</w:t>
      </w:r>
    </w:p>
    <w:p w14:paraId="73435D00" w14:textId="53B9B34C" w:rsidR="00C00C5B" w:rsidRPr="00822ADB" w:rsidRDefault="00D20588" w:rsidP="00C00C5B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>
        <w:rPr>
          <w:rFonts w:ascii="Arial" w:eastAsia="Times New Roman" w:hAnsi="Arial" w:cs="Arial"/>
          <w:b/>
          <w:sz w:val="24"/>
          <w:szCs w:val="24"/>
          <w:lang w:eastAsia="zh-CN"/>
        </w:rPr>
        <w:t>Zamawiający</w:t>
      </w:r>
      <w:r w:rsidR="00C00C5B" w:rsidRPr="00822ADB">
        <w:rPr>
          <w:rFonts w:ascii="Arial" w:eastAsia="Times New Roman" w:hAnsi="Arial" w:cs="Arial"/>
          <w:b/>
          <w:sz w:val="24"/>
          <w:szCs w:val="24"/>
          <w:lang w:eastAsia="zh-CN"/>
        </w:rPr>
        <w:t>:</w:t>
      </w:r>
    </w:p>
    <w:p w14:paraId="7B018591" w14:textId="77777777" w:rsidR="00C00C5B" w:rsidRPr="00D20588" w:rsidRDefault="00C00C5B" w:rsidP="00C00C5B">
      <w:pPr>
        <w:snapToGrid w:val="0"/>
        <w:spacing w:after="0" w:line="276" w:lineRule="auto"/>
        <w:rPr>
          <w:rFonts w:ascii="Arial" w:eastAsia="SimSun" w:hAnsi="Arial" w:cs="Arial"/>
          <w:bCs/>
          <w:kern w:val="3"/>
          <w:sz w:val="24"/>
          <w:szCs w:val="24"/>
          <w:lang w:eastAsia="zh-CN" w:bidi="hi-IN"/>
        </w:rPr>
      </w:pPr>
      <w:r w:rsidRPr="00D20588">
        <w:rPr>
          <w:rFonts w:ascii="Arial" w:eastAsia="SimSun" w:hAnsi="Arial" w:cs="Arial"/>
          <w:bCs/>
          <w:kern w:val="3"/>
          <w:sz w:val="24"/>
          <w:szCs w:val="24"/>
          <w:lang w:eastAsia="zh-CN" w:bidi="hi-IN"/>
        </w:rPr>
        <w:t xml:space="preserve">Powiat Żywiecki </w:t>
      </w:r>
    </w:p>
    <w:p w14:paraId="046E182C" w14:textId="77777777" w:rsidR="00C00C5B" w:rsidRPr="00D20588" w:rsidRDefault="00C00C5B" w:rsidP="00C00C5B">
      <w:pPr>
        <w:snapToGrid w:val="0"/>
        <w:spacing w:after="0" w:line="276" w:lineRule="auto"/>
        <w:rPr>
          <w:rFonts w:ascii="Arial" w:eastAsia="SimSun" w:hAnsi="Arial" w:cs="Arial"/>
          <w:bCs/>
          <w:kern w:val="3"/>
          <w:sz w:val="24"/>
          <w:szCs w:val="24"/>
          <w:lang w:eastAsia="zh-CN" w:bidi="hi-IN"/>
        </w:rPr>
      </w:pPr>
      <w:r w:rsidRPr="00D20588">
        <w:rPr>
          <w:rFonts w:ascii="Arial" w:eastAsia="SimSun" w:hAnsi="Arial" w:cs="Arial"/>
          <w:bCs/>
          <w:kern w:val="3"/>
          <w:sz w:val="24"/>
          <w:szCs w:val="24"/>
          <w:lang w:eastAsia="zh-CN" w:bidi="hi-IN"/>
        </w:rPr>
        <w:t>ul. Krasińskiego 13</w:t>
      </w:r>
    </w:p>
    <w:p w14:paraId="0EA1F347" w14:textId="77777777" w:rsidR="00C00C5B" w:rsidRPr="00D20588" w:rsidRDefault="00C00C5B" w:rsidP="00822ADB">
      <w:pPr>
        <w:spacing w:after="240" w:line="276" w:lineRule="auto"/>
        <w:rPr>
          <w:rFonts w:ascii="Arial" w:hAnsi="Arial" w:cs="Arial"/>
          <w:bCs/>
          <w:sz w:val="24"/>
          <w:szCs w:val="24"/>
        </w:rPr>
      </w:pPr>
      <w:r w:rsidRPr="00D20588">
        <w:rPr>
          <w:rFonts w:ascii="Arial" w:eastAsia="SimSun" w:hAnsi="Arial" w:cs="Arial"/>
          <w:bCs/>
          <w:kern w:val="3"/>
          <w:sz w:val="24"/>
          <w:szCs w:val="24"/>
          <w:lang w:eastAsia="zh-CN" w:bidi="hi-IN"/>
        </w:rPr>
        <w:t>34-300 Żywiec</w:t>
      </w:r>
    </w:p>
    <w:p w14:paraId="47380A24" w14:textId="26C02ABC" w:rsidR="00C00C5B" w:rsidRPr="00822ADB" w:rsidRDefault="00C00C5B" w:rsidP="00C00C5B">
      <w:pPr>
        <w:suppressAutoHyphens/>
        <w:snapToGrid w:val="0"/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822ADB">
        <w:rPr>
          <w:rFonts w:ascii="Arial" w:eastAsia="Times New Roman" w:hAnsi="Arial" w:cs="Arial"/>
          <w:b/>
          <w:sz w:val="24"/>
          <w:szCs w:val="24"/>
          <w:lang w:eastAsia="zh-CN"/>
        </w:rPr>
        <w:t>W</w:t>
      </w:r>
      <w:r w:rsidR="00D20588">
        <w:rPr>
          <w:rFonts w:ascii="Arial" w:eastAsia="Times New Roman" w:hAnsi="Arial" w:cs="Arial"/>
          <w:b/>
          <w:sz w:val="24"/>
          <w:szCs w:val="24"/>
          <w:lang w:eastAsia="zh-CN"/>
        </w:rPr>
        <w:t>ykonawca</w:t>
      </w:r>
      <w:r w:rsidRPr="00822ADB">
        <w:rPr>
          <w:rFonts w:ascii="Arial" w:eastAsia="Times New Roman" w:hAnsi="Arial" w:cs="Arial"/>
          <w:b/>
          <w:sz w:val="24"/>
          <w:szCs w:val="24"/>
          <w:lang w:eastAsia="zh-CN"/>
        </w:rPr>
        <w:t>:</w:t>
      </w:r>
    </w:p>
    <w:p w14:paraId="4BE9D12F" w14:textId="3D74DC7F" w:rsidR="00C00C5B" w:rsidRPr="00822ADB" w:rsidRDefault="00C00C5B" w:rsidP="00C00C5B">
      <w:pPr>
        <w:spacing w:after="0" w:line="276" w:lineRule="auto"/>
        <w:ind w:right="5670"/>
        <w:rPr>
          <w:rFonts w:ascii="Arial" w:hAnsi="Arial" w:cs="Arial"/>
          <w:sz w:val="24"/>
          <w:szCs w:val="24"/>
        </w:rPr>
      </w:pPr>
      <w:r w:rsidRPr="00822ADB"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</w:p>
    <w:p w14:paraId="640AC433" w14:textId="77777777" w:rsidR="00C00C5B" w:rsidRPr="00822ADB" w:rsidRDefault="00C00C5B" w:rsidP="00C00C5B">
      <w:pPr>
        <w:spacing w:after="0" w:line="276" w:lineRule="auto"/>
        <w:ind w:right="5670"/>
        <w:rPr>
          <w:rFonts w:ascii="Arial" w:hAnsi="Arial" w:cs="Arial"/>
          <w:i/>
          <w:sz w:val="24"/>
          <w:szCs w:val="24"/>
        </w:rPr>
      </w:pPr>
      <w:r w:rsidRPr="00822ADB">
        <w:rPr>
          <w:rFonts w:ascii="Arial" w:hAnsi="Arial" w:cs="Arial"/>
          <w:i/>
          <w:sz w:val="24"/>
          <w:szCs w:val="24"/>
        </w:rPr>
        <w:t>(pełna nazwa/firma, adres, w zależności od podmiotu: NIP/PESEL, KRS/CEiDG)</w:t>
      </w:r>
    </w:p>
    <w:p w14:paraId="0C15C75A" w14:textId="77777777" w:rsidR="00C00C5B" w:rsidRPr="00822ADB" w:rsidRDefault="00C00C5B" w:rsidP="00C00C5B">
      <w:pPr>
        <w:spacing w:after="0" w:line="276" w:lineRule="auto"/>
        <w:rPr>
          <w:rFonts w:ascii="Arial" w:hAnsi="Arial" w:cs="Arial"/>
          <w:sz w:val="24"/>
          <w:szCs w:val="24"/>
          <w:u w:val="single"/>
        </w:rPr>
      </w:pPr>
      <w:r w:rsidRPr="00822ADB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3A8D6D9C" w14:textId="5C488244" w:rsidR="00C00C5B" w:rsidRPr="00822ADB" w:rsidRDefault="00C00C5B" w:rsidP="00C00C5B">
      <w:pPr>
        <w:spacing w:after="0" w:line="276" w:lineRule="auto"/>
        <w:ind w:right="5670"/>
        <w:rPr>
          <w:rFonts w:ascii="Arial" w:hAnsi="Arial" w:cs="Arial"/>
          <w:sz w:val="24"/>
          <w:szCs w:val="24"/>
        </w:rPr>
      </w:pPr>
      <w:r w:rsidRPr="00822ADB"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</w:p>
    <w:p w14:paraId="5EB2D010" w14:textId="77777777" w:rsidR="00C00C5B" w:rsidRPr="00822ADB" w:rsidRDefault="00C00C5B" w:rsidP="00C00C5B">
      <w:pPr>
        <w:spacing w:after="0" w:line="276" w:lineRule="auto"/>
        <w:ind w:right="5670"/>
        <w:rPr>
          <w:rFonts w:ascii="Arial" w:hAnsi="Arial" w:cs="Arial"/>
          <w:i/>
          <w:sz w:val="20"/>
          <w:szCs w:val="24"/>
        </w:rPr>
      </w:pPr>
      <w:r w:rsidRPr="00822ADB">
        <w:rPr>
          <w:rFonts w:ascii="Arial" w:hAnsi="Arial" w:cs="Arial"/>
          <w:i/>
          <w:sz w:val="20"/>
          <w:szCs w:val="24"/>
        </w:rPr>
        <w:t>(imię, nazwisko, stanowisko/podstawa do reprezentacji)</w:t>
      </w:r>
    </w:p>
    <w:p w14:paraId="46FB6A90" w14:textId="397833E4" w:rsidR="00C47953" w:rsidRPr="00822ADB" w:rsidRDefault="00D20588" w:rsidP="00822ADB">
      <w:pPr>
        <w:autoSpaceDE w:val="0"/>
        <w:autoSpaceDN w:val="0"/>
        <w:spacing w:before="240" w:after="24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Lista podmiotów należących lub nie należących do tej samej grupy kapitałowej</w:t>
      </w:r>
    </w:p>
    <w:p w14:paraId="032347BD" w14:textId="607898EF" w:rsidR="0065234A" w:rsidRPr="00822ADB" w:rsidRDefault="0065234A" w:rsidP="00C27BA5">
      <w:pPr>
        <w:autoSpaceDE w:val="0"/>
        <w:autoSpaceDN w:val="0"/>
        <w:spacing w:after="240" w:line="276" w:lineRule="auto"/>
        <w:rPr>
          <w:rFonts w:ascii="Arial" w:hAnsi="Arial" w:cs="Arial"/>
          <w:sz w:val="24"/>
          <w:szCs w:val="24"/>
        </w:rPr>
      </w:pPr>
      <w:r w:rsidRPr="00822ADB">
        <w:rPr>
          <w:rFonts w:ascii="Arial" w:hAnsi="Arial" w:cs="Arial"/>
          <w:sz w:val="24"/>
          <w:szCs w:val="24"/>
        </w:rPr>
        <w:t xml:space="preserve">Na potrzeby postępowania o udzielenie zamówienia publicznego pn.: </w:t>
      </w:r>
      <w:r w:rsidR="00C00C5B" w:rsidRPr="00822ADB">
        <w:rPr>
          <w:rFonts w:ascii="Arial" w:hAnsi="Arial" w:cs="Arial"/>
          <w:b/>
          <w:sz w:val="24"/>
          <w:szCs w:val="24"/>
        </w:rPr>
        <w:t>Aktualizacja ewidencji gruntów i budynków obrębów Międzybrodzie Kobiernickie [241702_2.0002] i Międzybrodzie Lipnickie [241702_2.0003] w jednostce ewidencyjnej Czernichów</w:t>
      </w:r>
      <w:r w:rsidR="00C00C5B" w:rsidRPr="00822ADB">
        <w:rPr>
          <w:rFonts w:ascii="Arial" w:hAnsi="Arial" w:cs="Arial"/>
          <w:sz w:val="24"/>
          <w:szCs w:val="24"/>
        </w:rPr>
        <w:t>,</w:t>
      </w:r>
      <w:r w:rsidR="00C00C5B" w:rsidRPr="00822ADB">
        <w:rPr>
          <w:rFonts w:ascii="Arial" w:hAnsi="Arial" w:cs="Arial"/>
          <w:bCs/>
          <w:sz w:val="24"/>
          <w:szCs w:val="24"/>
        </w:rPr>
        <w:t xml:space="preserve"> </w:t>
      </w:r>
      <w:r w:rsidR="00C00C5B" w:rsidRPr="00822ADB">
        <w:rPr>
          <w:rFonts w:ascii="Arial" w:hAnsi="Arial" w:cs="Arial"/>
          <w:sz w:val="24"/>
          <w:szCs w:val="24"/>
        </w:rPr>
        <w:t>prowadzonego przez Powiat Żywiecki</w:t>
      </w:r>
      <w:r w:rsidRPr="00822ADB">
        <w:rPr>
          <w:rFonts w:ascii="Arial" w:hAnsi="Arial" w:cs="Arial"/>
          <w:sz w:val="24"/>
          <w:szCs w:val="24"/>
        </w:rPr>
        <w:t xml:space="preserve">, </w:t>
      </w:r>
    </w:p>
    <w:p w14:paraId="6CB1DC2D" w14:textId="5A33EFAE" w:rsidR="00AE5E71" w:rsidRPr="00822ADB" w:rsidRDefault="00DF23AD" w:rsidP="00C27BA5">
      <w:pPr>
        <w:autoSpaceDE w:val="0"/>
        <w:autoSpaceDN w:val="0"/>
        <w:spacing w:after="2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hAnsi="Arial" w:cs="Arial"/>
          <w:b/>
          <w:sz w:val="24"/>
          <w:szCs w:val="24"/>
        </w:rPr>
        <w:t>Oświadczam(y), że</w:t>
      </w:r>
      <w:r w:rsidR="0065234A" w:rsidRPr="00822ADB">
        <w:rPr>
          <w:rFonts w:ascii="Arial" w:hAnsi="Arial" w:cs="Arial"/>
          <w:b/>
          <w:sz w:val="24"/>
          <w:szCs w:val="24"/>
        </w:rPr>
        <w:t>:</w:t>
      </w:r>
      <w:r w:rsidR="00822ADB">
        <w:rPr>
          <w:rFonts w:ascii="Arial" w:hAnsi="Arial" w:cs="Arial"/>
          <w:b/>
          <w:sz w:val="24"/>
          <w:szCs w:val="24"/>
        </w:rPr>
        <w:t xml:space="preserve"> </w:t>
      </w:r>
      <w:r w:rsidR="00AE5E71" w:rsidRPr="00822ADB">
        <w:rPr>
          <w:rFonts w:ascii="Arial" w:eastAsia="Times New Roman" w:hAnsi="Arial" w:cs="Arial"/>
          <w:sz w:val="24"/>
          <w:szCs w:val="24"/>
          <w:lang w:eastAsia="pl-PL"/>
        </w:rPr>
        <w:t>na dzień składania ofert:</w:t>
      </w:r>
    </w:p>
    <w:p w14:paraId="2A31F95E" w14:textId="53EF0E7D" w:rsidR="00AE5E71" w:rsidRPr="00822ADB" w:rsidRDefault="00AE5E71" w:rsidP="00C27BA5">
      <w:pPr>
        <w:autoSpaceDE w:val="0"/>
        <w:autoSpaceDN w:val="0"/>
        <w:spacing w:after="0" w:line="276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822ADB">
        <w:rPr>
          <w:rFonts w:ascii="Arial" w:eastAsia="Times New Roman" w:hAnsi="Arial" w:cs="Arial"/>
          <w:sz w:val="24"/>
          <w:szCs w:val="24"/>
          <w:lang w:eastAsia="pl-PL"/>
        </w:rPr>
        <w:t>1)</w:t>
      </w:r>
      <w:r w:rsidRPr="00822ADB">
        <w:rPr>
          <w:rFonts w:ascii="Arial" w:eastAsia="Times New Roman" w:hAnsi="Arial" w:cs="Arial"/>
          <w:sz w:val="24"/>
          <w:szCs w:val="24"/>
          <w:lang w:eastAsia="pl-PL"/>
        </w:rPr>
        <w:tab/>
        <w:t>NIE NALEŻĘ(YMY) do tej samej grupy kapitałowej w rozumieniu ustawy z dnia 16 lutego 2007 r. o ochronie konkurencji i konsumentów (</w:t>
      </w:r>
      <w:r w:rsidR="00C00C5B" w:rsidRPr="00822ADB">
        <w:rPr>
          <w:rFonts w:ascii="Arial" w:eastAsia="Times New Roman" w:hAnsi="Arial" w:cs="Arial"/>
          <w:sz w:val="24"/>
          <w:szCs w:val="24"/>
          <w:lang w:eastAsia="pl-PL"/>
        </w:rPr>
        <w:t>t.j. Dz. U. z 2025 r. poz. 1714</w:t>
      </w:r>
      <w:r w:rsidRPr="00822ADB">
        <w:rPr>
          <w:rFonts w:ascii="Arial" w:eastAsia="Times New Roman" w:hAnsi="Arial" w:cs="Arial"/>
          <w:sz w:val="24"/>
          <w:szCs w:val="24"/>
          <w:lang w:eastAsia="pl-PL"/>
        </w:rPr>
        <w:t>), z innym wykonawcą, który złożył odrębną ofertę**</w:t>
      </w:r>
    </w:p>
    <w:p w14:paraId="5A385E3E" w14:textId="2076B36C" w:rsidR="00AE5E71" w:rsidRPr="00822ADB" w:rsidRDefault="00C7179E" w:rsidP="00C27BA5">
      <w:pPr>
        <w:autoSpaceDE w:val="0"/>
        <w:autoSpaceDN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822ADB">
        <w:rPr>
          <w:rFonts w:ascii="Arial" w:eastAsia="Times New Roman" w:hAnsi="Arial" w:cs="Arial"/>
          <w:sz w:val="24"/>
          <w:szCs w:val="24"/>
          <w:lang w:eastAsia="pl-PL"/>
        </w:rPr>
        <w:t xml:space="preserve">lub </w:t>
      </w:r>
    </w:p>
    <w:p w14:paraId="3F845B39" w14:textId="1B3080DF" w:rsidR="00AE5E71" w:rsidRPr="00822ADB" w:rsidRDefault="00AE5E71" w:rsidP="00C27BA5">
      <w:pPr>
        <w:autoSpaceDE w:val="0"/>
        <w:autoSpaceDN w:val="0"/>
        <w:spacing w:after="0" w:line="276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822ADB">
        <w:rPr>
          <w:rFonts w:ascii="Arial" w:eastAsia="Times New Roman" w:hAnsi="Arial" w:cs="Arial"/>
          <w:sz w:val="24"/>
          <w:szCs w:val="24"/>
          <w:lang w:eastAsia="pl-PL"/>
        </w:rPr>
        <w:t>2)</w:t>
      </w:r>
      <w:r w:rsidRPr="00822ADB">
        <w:rPr>
          <w:rFonts w:ascii="Arial" w:eastAsia="Times New Roman" w:hAnsi="Arial" w:cs="Arial"/>
          <w:sz w:val="24"/>
          <w:szCs w:val="24"/>
          <w:lang w:eastAsia="pl-PL"/>
        </w:rPr>
        <w:tab/>
        <w:t>NALEŻĘ(YMY) do tej samej grupy kapitałowej w rozumieniu ustawy z dnia 16 lutego 2007 r. o ochronie konkurencji i konsumentów (</w:t>
      </w:r>
      <w:r w:rsidR="00C00C5B" w:rsidRPr="00822ADB">
        <w:rPr>
          <w:rFonts w:ascii="Arial" w:eastAsia="Times New Roman" w:hAnsi="Arial" w:cs="Arial"/>
          <w:sz w:val="24"/>
          <w:szCs w:val="24"/>
          <w:lang w:eastAsia="pl-PL"/>
        </w:rPr>
        <w:t>t.j. Dz. U. z 2025 r. poz. 1714</w:t>
      </w:r>
      <w:r w:rsidRPr="00822ADB">
        <w:rPr>
          <w:rFonts w:ascii="Arial" w:eastAsia="Times New Roman" w:hAnsi="Arial" w:cs="Arial"/>
          <w:sz w:val="24"/>
          <w:szCs w:val="24"/>
          <w:lang w:eastAsia="pl-PL"/>
        </w:rPr>
        <w:t>), z następującym wykonawcą, który złożył odrębną ofertę:</w:t>
      </w:r>
    </w:p>
    <w:p w14:paraId="17DFAA4C" w14:textId="77777777" w:rsidR="00AE5E71" w:rsidRPr="00822ADB" w:rsidRDefault="00AE5E71" w:rsidP="00C27BA5">
      <w:pPr>
        <w:autoSpaceDE w:val="0"/>
        <w:autoSpaceDN w:val="0"/>
        <w:spacing w:after="0" w:line="276" w:lineRule="auto"/>
        <w:ind w:firstLine="567"/>
        <w:rPr>
          <w:rFonts w:ascii="Arial" w:eastAsia="Times New Roman" w:hAnsi="Arial" w:cs="Arial"/>
          <w:sz w:val="20"/>
          <w:szCs w:val="24"/>
          <w:lang w:eastAsia="pl-PL"/>
        </w:rPr>
      </w:pPr>
      <w:r w:rsidRPr="00822ADB">
        <w:rPr>
          <w:rFonts w:ascii="Arial" w:eastAsia="Times New Roman" w:hAnsi="Arial" w:cs="Arial"/>
          <w:i/>
          <w:sz w:val="20"/>
          <w:szCs w:val="24"/>
          <w:lang w:eastAsia="pl-PL"/>
        </w:rPr>
        <w:t>(wymienić wykonawcę, który należy do tej samej grupy kapitałowej)</w:t>
      </w:r>
      <w:r w:rsidRPr="00822ADB">
        <w:rPr>
          <w:rFonts w:ascii="Arial" w:eastAsia="Times New Roman" w:hAnsi="Arial" w:cs="Arial"/>
          <w:sz w:val="20"/>
          <w:szCs w:val="24"/>
          <w:lang w:eastAsia="pl-PL"/>
        </w:rPr>
        <w:t xml:space="preserve">. </w:t>
      </w:r>
    </w:p>
    <w:p w14:paraId="23E81D81" w14:textId="77777777" w:rsidR="00822ADB" w:rsidRDefault="00822ADB">
      <w:pPr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br w:type="page"/>
      </w:r>
    </w:p>
    <w:p w14:paraId="3ABDB9A6" w14:textId="5867DF23" w:rsidR="00AE5E71" w:rsidRPr="00822ADB" w:rsidRDefault="00AE5E71" w:rsidP="00C27BA5">
      <w:pPr>
        <w:autoSpaceDE w:val="0"/>
        <w:autoSpaceDN w:val="0"/>
        <w:spacing w:before="240"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822ADB">
        <w:rPr>
          <w:rFonts w:ascii="Arial" w:eastAsia="Times New Roman" w:hAnsi="Arial" w:cs="Arial"/>
          <w:sz w:val="24"/>
          <w:szCs w:val="24"/>
          <w:lang w:eastAsia="pl-PL"/>
        </w:rPr>
        <w:lastRenderedPageBreak/>
        <w:t>Jednocześnie oświadczam(y), że przygotowałem(liśmy) ofertę niezależnie od ww. wykonawcy, co potwierdzają załączone przeze mnie/nas następujące dokumenty i/lub informacje:</w:t>
      </w:r>
    </w:p>
    <w:p w14:paraId="47B7BE15" w14:textId="77777777" w:rsidR="00AE5E71" w:rsidRPr="00822ADB" w:rsidRDefault="00AE5E71" w:rsidP="00C27BA5">
      <w:pPr>
        <w:autoSpaceDE w:val="0"/>
        <w:autoSpaceDN w:val="0"/>
        <w:spacing w:after="0" w:line="276" w:lineRule="auto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822ADB">
        <w:rPr>
          <w:rFonts w:ascii="Arial" w:eastAsia="Times New Roman" w:hAnsi="Arial" w:cs="Arial"/>
          <w:i/>
          <w:sz w:val="20"/>
          <w:szCs w:val="24"/>
          <w:lang w:eastAsia="pl-PL"/>
        </w:rPr>
        <w:t>(wymienić załączone dokumenty i/lub informacje potwierdzające przygotowanie oferty niezależnie od innego wykonawcy należącego do tej samej grupy kapitałowej)</w:t>
      </w:r>
      <w:r w:rsidRPr="00822ADB">
        <w:rPr>
          <w:rFonts w:ascii="Arial" w:eastAsia="Times New Roman" w:hAnsi="Arial" w:cs="Arial"/>
          <w:sz w:val="20"/>
          <w:szCs w:val="24"/>
          <w:lang w:eastAsia="pl-PL"/>
        </w:rPr>
        <w:t xml:space="preserve"> ** </w:t>
      </w:r>
    </w:p>
    <w:p w14:paraId="05F6F96E" w14:textId="77777777" w:rsidR="00AE5E71" w:rsidRPr="00822ADB" w:rsidRDefault="00AE5E71" w:rsidP="00C27BA5">
      <w:pPr>
        <w:autoSpaceDE w:val="0"/>
        <w:autoSpaceDN w:val="0"/>
        <w:spacing w:after="36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822AD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** </w:t>
      </w:r>
      <w:r w:rsidRPr="00822ADB">
        <w:rPr>
          <w:rFonts w:ascii="Arial" w:eastAsia="Times New Roman" w:hAnsi="Arial" w:cs="Arial"/>
          <w:sz w:val="24"/>
          <w:szCs w:val="24"/>
          <w:lang w:eastAsia="pl-PL"/>
        </w:rPr>
        <w:t>niepotrzebne skreślić.</w:t>
      </w:r>
    </w:p>
    <w:p w14:paraId="63CC027C" w14:textId="27F621A0" w:rsidR="00C47953" w:rsidRPr="00822ADB" w:rsidRDefault="00C47953" w:rsidP="00C27BA5">
      <w:pPr>
        <w:autoSpaceDE w:val="0"/>
        <w:autoSpaceDN w:val="0"/>
        <w:spacing w:after="24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22ADB">
        <w:rPr>
          <w:rFonts w:ascii="Arial" w:eastAsia="Times New Roman" w:hAnsi="Arial" w:cs="Arial"/>
          <w:b/>
          <w:sz w:val="24"/>
          <w:szCs w:val="24"/>
          <w:lang w:eastAsia="pl-PL"/>
        </w:rPr>
        <w:t>U</w:t>
      </w:r>
      <w:r w:rsidR="00DF23AD">
        <w:rPr>
          <w:rFonts w:ascii="Arial" w:eastAsia="Times New Roman" w:hAnsi="Arial" w:cs="Arial"/>
          <w:b/>
          <w:sz w:val="24"/>
          <w:szCs w:val="24"/>
          <w:lang w:eastAsia="pl-PL"/>
        </w:rPr>
        <w:t>waga, n</w:t>
      </w:r>
      <w:r w:rsidR="00EB1139" w:rsidRPr="00822ADB">
        <w:rPr>
          <w:rFonts w:ascii="Arial" w:eastAsia="Times New Roman" w:hAnsi="Arial" w:cs="Arial"/>
          <w:b/>
          <w:sz w:val="24"/>
          <w:szCs w:val="24"/>
          <w:lang w:eastAsia="pl-PL"/>
        </w:rPr>
        <w:t>iniejsze oświadczenie składa odrębnie każdy z Wykonawców wspólnie ubiegających się o zamówienie</w:t>
      </w:r>
      <w:r w:rsidRPr="00822ADB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14:paraId="23F4A217" w14:textId="77777777" w:rsidR="00D76E32" w:rsidRPr="00822ADB" w:rsidRDefault="00D76E32" w:rsidP="00D76E3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22ADB">
        <w:rPr>
          <w:rFonts w:ascii="Arial" w:hAnsi="Arial" w:cs="Arial"/>
          <w:sz w:val="24"/>
          <w:szCs w:val="24"/>
        </w:rPr>
        <w:t xml:space="preserve">………..…………….……. </w:t>
      </w:r>
      <w:r w:rsidRPr="00822ADB">
        <w:rPr>
          <w:rFonts w:ascii="Arial" w:hAnsi="Arial" w:cs="Arial"/>
          <w:i/>
          <w:sz w:val="24"/>
          <w:szCs w:val="24"/>
        </w:rPr>
        <w:t xml:space="preserve">(miejscowość), </w:t>
      </w:r>
      <w:r w:rsidRPr="00822ADB">
        <w:rPr>
          <w:rFonts w:ascii="Arial" w:hAnsi="Arial" w:cs="Arial"/>
          <w:sz w:val="24"/>
          <w:szCs w:val="24"/>
        </w:rPr>
        <w:t xml:space="preserve">dnia ………….……. r. </w:t>
      </w:r>
    </w:p>
    <w:p w14:paraId="1CEE2AFE" w14:textId="551830A3" w:rsidR="00D76E32" w:rsidRPr="00822ADB" w:rsidRDefault="00D76E32" w:rsidP="00822ADB">
      <w:pPr>
        <w:spacing w:before="240" w:after="0" w:line="240" w:lineRule="auto"/>
        <w:ind w:left="4956"/>
        <w:jc w:val="both"/>
        <w:rPr>
          <w:rFonts w:ascii="Arial" w:hAnsi="Arial" w:cs="Arial"/>
          <w:sz w:val="24"/>
          <w:szCs w:val="24"/>
        </w:rPr>
      </w:pPr>
      <w:r w:rsidRPr="00822ADB">
        <w:rPr>
          <w:rFonts w:ascii="Arial" w:hAnsi="Arial" w:cs="Arial"/>
          <w:sz w:val="24"/>
          <w:szCs w:val="24"/>
        </w:rPr>
        <w:t>…………………………………………</w:t>
      </w:r>
    </w:p>
    <w:p w14:paraId="77F40ED0" w14:textId="77777777" w:rsidR="00200302" w:rsidRPr="00822ADB" w:rsidRDefault="00D76E32" w:rsidP="00822ADB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20"/>
          <w:szCs w:val="24"/>
        </w:rPr>
      </w:pPr>
      <w:r w:rsidRPr="00822ADB">
        <w:rPr>
          <w:rFonts w:ascii="Arial" w:hAnsi="Arial" w:cs="Arial"/>
          <w:i/>
          <w:sz w:val="20"/>
          <w:szCs w:val="24"/>
        </w:rPr>
        <w:t>(podpis)</w:t>
      </w:r>
      <w:r w:rsidR="003E4BD6" w:rsidRPr="00822ADB">
        <w:rPr>
          <w:rFonts w:ascii="Arial" w:hAnsi="Arial" w:cs="Arial"/>
          <w:i/>
          <w:sz w:val="20"/>
          <w:szCs w:val="24"/>
        </w:rPr>
        <w:t xml:space="preserve"> </w:t>
      </w:r>
    </w:p>
    <w:sectPr w:rsidR="00200302" w:rsidRPr="00822A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E32"/>
    <w:rsid w:val="00065B7A"/>
    <w:rsid w:val="001179CD"/>
    <w:rsid w:val="0012599C"/>
    <w:rsid w:val="00200302"/>
    <w:rsid w:val="002A3BCD"/>
    <w:rsid w:val="002B458A"/>
    <w:rsid w:val="00354B14"/>
    <w:rsid w:val="003E4BD6"/>
    <w:rsid w:val="003F0E91"/>
    <w:rsid w:val="004673A4"/>
    <w:rsid w:val="00504CC8"/>
    <w:rsid w:val="00603B60"/>
    <w:rsid w:val="00641FC1"/>
    <w:rsid w:val="0065234A"/>
    <w:rsid w:val="0071533B"/>
    <w:rsid w:val="0076139E"/>
    <w:rsid w:val="007F2640"/>
    <w:rsid w:val="00822ADB"/>
    <w:rsid w:val="008E6204"/>
    <w:rsid w:val="008F59E9"/>
    <w:rsid w:val="00990D85"/>
    <w:rsid w:val="009B2A7E"/>
    <w:rsid w:val="00A716CA"/>
    <w:rsid w:val="00A765EA"/>
    <w:rsid w:val="00AA28AC"/>
    <w:rsid w:val="00AA302D"/>
    <w:rsid w:val="00AE5E71"/>
    <w:rsid w:val="00B72DE1"/>
    <w:rsid w:val="00C00C5B"/>
    <w:rsid w:val="00C27BA5"/>
    <w:rsid w:val="00C47953"/>
    <w:rsid w:val="00C7179E"/>
    <w:rsid w:val="00CC24AB"/>
    <w:rsid w:val="00D20588"/>
    <w:rsid w:val="00D42A3F"/>
    <w:rsid w:val="00D76E32"/>
    <w:rsid w:val="00DF23AD"/>
    <w:rsid w:val="00EB1139"/>
    <w:rsid w:val="00FD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3DD78"/>
  <w15:chartTrackingRefBased/>
  <w15:docId w15:val="{93B5F86B-10BE-4DE2-8A43-D3F07A4C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252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podmiotów - grupy kapitałowe</dc:title>
  <dc:subject/>
  <dc:creator>Bartek</dc:creator>
  <cp:keywords/>
  <dc:description/>
  <cp:lastModifiedBy>ZZP.Nikiel Beata</cp:lastModifiedBy>
  <cp:revision>20</cp:revision>
  <dcterms:created xsi:type="dcterms:W3CDTF">2021-08-16T10:24:00Z</dcterms:created>
  <dcterms:modified xsi:type="dcterms:W3CDTF">2026-03-06T06:55:00Z</dcterms:modified>
</cp:coreProperties>
</file>